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ABE" w:rsidRDefault="0046741F">
      <w:pPr>
        <w:rPr>
          <w:rFonts w:ascii="Verdana" w:hAnsi="Verdana"/>
          <w:b/>
          <w:sz w:val="28"/>
          <w:szCs w:val="28"/>
        </w:rPr>
      </w:pPr>
      <w:bookmarkStart w:id="0" w:name="_GoBack"/>
      <w:bookmarkEnd w:id="0"/>
      <w:r w:rsidRPr="0046741F">
        <w:rPr>
          <w:rFonts w:ascii="Verdana" w:hAnsi="Verdana"/>
          <w:b/>
          <w:noProof/>
          <w:sz w:val="28"/>
          <w:szCs w:val="28"/>
          <w:lang w:eastAsia="en-GB"/>
        </w:rPr>
        <w:drawing>
          <wp:anchor distT="0" distB="0" distL="114300" distR="114300" simplePos="0" relativeHeight="251658240" behindDoc="0" locked="0" layoutInCell="1" allowOverlap="1" wp14:anchorId="735F6129" wp14:editId="2D1F57E8">
            <wp:simplePos x="0" y="0"/>
            <wp:positionH relativeFrom="margin">
              <wp:align>right</wp:align>
            </wp:positionH>
            <wp:positionV relativeFrom="margin">
              <wp:posOffset>-704850</wp:posOffset>
            </wp:positionV>
            <wp:extent cx="961390" cy="872490"/>
            <wp:effectExtent l="0" t="0" r="0" b="3810"/>
            <wp:wrapSquare wrapText="bothSides"/>
            <wp:docPr id="1" name="Picture 1" descr="S:\MHS\Life Sciences\Synthetic Biology Research Centre\Outreach and RRI\C1Net Bioenergy Game\Logo and picturs\152139 R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Life Sciences\Synthetic Biology Research Centre\Outreach and RRI\C1Net Bioenergy Game\Logo and picturs\152139 RGB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39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ABE" w:rsidRPr="00117ABE">
        <w:rPr>
          <w:rFonts w:ascii="Verdana" w:hAnsi="Verdana"/>
          <w:b/>
          <w:sz w:val="28"/>
          <w:szCs w:val="28"/>
        </w:rPr>
        <w:t>Game of Fuels</w:t>
      </w:r>
      <w:r w:rsidRPr="004674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D2C2B" w:rsidRPr="00EC6F0B" w:rsidRDefault="00A077DF" w:rsidP="00A077DF">
      <w:pPr>
        <w:spacing w:after="0" w:line="240" w:lineRule="auto"/>
        <w:jc w:val="both"/>
        <w:rPr>
          <w:rFonts w:ascii="Verdana" w:eastAsia="Calibri" w:hAnsi="Verdana" w:cs="Arial"/>
          <w:sz w:val="18"/>
        </w:rPr>
      </w:pPr>
      <w:r w:rsidRPr="00EC6F0B">
        <w:rPr>
          <w:rFonts w:ascii="Verdana" w:eastAsia="Calibri" w:hAnsi="Verdana" w:cs="Arial"/>
          <w:sz w:val="18"/>
        </w:rPr>
        <w:t>Louise</w:t>
      </w:r>
      <w:r w:rsidR="00AD2C2B" w:rsidRPr="00EC6F0B">
        <w:rPr>
          <w:rFonts w:ascii="Verdana" w:eastAsia="Calibri" w:hAnsi="Verdana" w:cs="Arial"/>
          <w:sz w:val="18"/>
        </w:rPr>
        <w:t xml:space="preserve"> Dynes (SBRC Outreach and Communications Officer)</w:t>
      </w:r>
      <w:r w:rsidRPr="00EC6F0B">
        <w:rPr>
          <w:rFonts w:ascii="Verdana" w:eastAsia="Calibri" w:hAnsi="Verdana" w:cs="Arial"/>
          <w:sz w:val="18"/>
        </w:rPr>
        <w:t xml:space="preserve"> </w:t>
      </w:r>
      <w:r w:rsidR="00AD2C2B" w:rsidRPr="00EC6F0B">
        <w:rPr>
          <w:rFonts w:ascii="Verdana" w:eastAsia="Calibri" w:hAnsi="Verdana" w:cs="Arial"/>
          <w:sz w:val="18"/>
        </w:rPr>
        <w:t xml:space="preserve">applied for and </w:t>
      </w:r>
      <w:r w:rsidRPr="00EC6F0B">
        <w:rPr>
          <w:rFonts w:ascii="Verdana" w:eastAsia="Calibri" w:hAnsi="Verdana" w:cs="Arial"/>
          <w:sz w:val="18"/>
        </w:rPr>
        <w:t>was awarded some funding from the University of</w:t>
      </w:r>
      <w:r w:rsidR="00AD2C2B" w:rsidRPr="00EC6F0B">
        <w:rPr>
          <w:rFonts w:ascii="Verdana" w:eastAsia="Calibri" w:hAnsi="Verdana" w:cs="Arial"/>
          <w:sz w:val="18"/>
        </w:rPr>
        <w:t xml:space="preserve"> Nottingham’s small grant fund and together with match funding from the BBSRC’s Network in Biotechnology and Bioenergy</w:t>
      </w:r>
      <w:r w:rsidR="00AD5426" w:rsidRPr="00EC6F0B">
        <w:rPr>
          <w:rFonts w:ascii="Verdana" w:eastAsia="Calibri" w:hAnsi="Verdana" w:cs="Arial"/>
          <w:sz w:val="18"/>
        </w:rPr>
        <w:t>;</w:t>
      </w:r>
      <w:r w:rsidR="00AD2C2B" w:rsidRPr="00EC6F0B">
        <w:rPr>
          <w:rFonts w:ascii="Verdana" w:eastAsia="Calibri" w:hAnsi="Verdana" w:cs="Arial"/>
          <w:sz w:val="18"/>
        </w:rPr>
        <w:t xml:space="preserve"> C1net, Louise has developed a game with the C1net Network Manager, Jacque Minton.</w:t>
      </w:r>
    </w:p>
    <w:p w:rsidR="00AD2C2B" w:rsidRPr="00EC6F0B" w:rsidRDefault="00AD2C2B" w:rsidP="00A077DF">
      <w:pPr>
        <w:spacing w:after="0" w:line="240" w:lineRule="auto"/>
        <w:jc w:val="both"/>
        <w:rPr>
          <w:rFonts w:ascii="Verdana" w:eastAsia="Calibri" w:hAnsi="Verdana" w:cs="Arial"/>
          <w:sz w:val="18"/>
        </w:rPr>
      </w:pPr>
    </w:p>
    <w:p w:rsidR="005A5770" w:rsidRPr="00EC6F0B" w:rsidRDefault="00F64156" w:rsidP="00A077DF">
      <w:pPr>
        <w:spacing w:after="0" w:line="240" w:lineRule="auto"/>
        <w:jc w:val="both"/>
        <w:rPr>
          <w:rFonts w:ascii="Verdana" w:eastAsia="Calibri" w:hAnsi="Verdana" w:cs="Arial"/>
          <w:b/>
          <w:sz w:val="18"/>
        </w:rPr>
      </w:pPr>
      <w:r w:rsidRPr="00EC6F0B">
        <w:rPr>
          <w:rFonts w:ascii="Verdana" w:eastAsia="Calibri" w:hAnsi="Verdana" w:cs="Arial"/>
          <w:b/>
          <w:sz w:val="18"/>
        </w:rPr>
        <w:t>C</w:t>
      </w:r>
      <w:r w:rsidR="005A5770" w:rsidRPr="00EC6F0B">
        <w:rPr>
          <w:rFonts w:ascii="Verdana" w:eastAsia="Calibri" w:hAnsi="Verdana" w:cs="Arial"/>
          <w:b/>
          <w:sz w:val="18"/>
        </w:rPr>
        <w:t>oncept:</w:t>
      </w:r>
    </w:p>
    <w:p w:rsidR="00EC6F0B" w:rsidRPr="00EC6F0B" w:rsidRDefault="00EC6F0B" w:rsidP="00A077DF">
      <w:pPr>
        <w:spacing w:after="0" w:line="240" w:lineRule="auto"/>
        <w:jc w:val="both"/>
        <w:rPr>
          <w:rFonts w:ascii="Verdana" w:eastAsia="Calibri" w:hAnsi="Verdana" w:cs="Arial"/>
          <w:b/>
          <w:sz w:val="18"/>
        </w:rPr>
      </w:pPr>
    </w:p>
    <w:p w:rsidR="00990A4D" w:rsidRPr="00EC6F0B" w:rsidRDefault="00990A4D" w:rsidP="00A077DF">
      <w:pPr>
        <w:spacing w:after="0" w:line="240" w:lineRule="auto"/>
        <w:jc w:val="both"/>
        <w:rPr>
          <w:rFonts w:ascii="Verdana" w:eastAsia="Calibri" w:hAnsi="Verdana" w:cs="Arial"/>
          <w:sz w:val="18"/>
        </w:rPr>
      </w:pPr>
      <w:r w:rsidRPr="00EC6F0B">
        <w:rPr>
          <w:rFonts w:ascii="Verdana" w:eastAsia="Calibri" w:hAnsi="Verdana" w:cs="Arial"/>
          <w:sz w:val="18"/>
        </w:rPr>
        <w:t>The initiative was to produce an interactive game with the aim to help educate pupils about re</w:t>
      </w:r>
      <w:r w:rsidR="00F64156" w:rsidRPr="00EC6F0B">
        <w:rPr>
          <w:rFonts w:ascii="Verdana" w:eastAsia="Calibri" w:hAnsi="Verdana" w:cs="Arial"/>
          <w:sz w:val="18"/>
        </w:rPr>
        <w:t>newable energy particularly biofuels</w:t>
      </w:r>
      <w:r w:rsidRPr="00EC6F0B">
        <w:rPr>
          <w:rFonts w:ascii="Verdana" w:eastAsia="Calibri" w:hAnsi="Verdana" w:cs="Arial"/>
          <w:sz w:val="18"/>
        </w:rPr>
        <w:t xml:space="preserve"> and the techniques and processes involved in developing them.</w:t>
      </w:r>
      <w:r w:rsidR="00AA37C1" w:rsidRPr="00EC6F0B">
        <w:rPr>
          <w:rFonts w:ascii="Verdana" w:eastAsia="Calibri" w:hAnsi="Verdana" w:cs="Arial"/>
          <w:sz w:val="18"/>
        </w:rPr>
        <w:t xml:space="preserve"> The game </w:t>
      </w:r>
      <w:r w:rsidR="00F64156" w:rsidRPr="00EC6F0B">
        <w:rPr>
          <w:rFonts w:ascii="Verdana" w:eastAsia="Calibri" w:hAnsi="Verdana" w:cs="Arial"/>
          <w:sz w:val="18"/>
        </w:rPr>
        <w:t>is</w:t>
      </w:r>
      <w:r w:rsidR="00EE7CA4" w:rsidRPr="00EC6F0B">
        <w:rPr>
          <w:rFonts w:ascii="Verdana" w:eastAsia="Calibri" w:hAnsi="Verdana" w:cs="Arial"/>
          <w:sz w:val="18"/>
        </w:rPr>
        <w:t xml:space="preserve"> to be used as a permanent </w:t>
      </w:r>
      <w:r w:rsidR="00AA37C1" w:rsidRPr="00EC6F0B">
        <w:rPr>
          <w:rFonts w:ascii="Verdana" w:eastAsia="Calibri" w:hAnsi="Verdana" w:cs="Arial"/>
          <w:sz w:val="18"/>
        </w:rPr>
        <w:t>outreach tool to play in schools and at science fairs in order to help educate secondary school pupils and adults as part of a stimulating and fun activity.</w:t>
      </w:r>
    </w:p>
    <w:p w:rsidR="00EC6F0B" w:rsidRPr="00EC6F0B" w:rsidRDefault="00EC6F0B" w:rsidP="009314AB">
      <w:pPr>
        <w:jc w:val="both"/>
        <w:rPr>
          <w:rFonts w:ascii="Verdana" w:hAnsi="Verdana"/>
          <w:b/>
          <w:sz w:val="18"/>
        </w:rPr>
      </w:pPr>
    </w:p>
    <w:p w:rsidR="00EC6F0B" w:rsidRPr="00EC6F0B" w:rsidRDefault="009314AB" w:rsidP="009314AB">
      <w:pPr>
        <w:jc w:val="both"/>
        <w:rPr>
          <w:rFonts w:ascii="Verdana" w:eastAsia="Calibri" w:hAnsi="Verdana" w:cs="Times New Roman"/>
          <w:b/>
          <w:sz w:val="18"/>
          <w:szCs w:val="20"/>
        </w:rPr>
      </w:pPr>
      <w:r w:rsidRPr="00EC6F0B">
        <w:rPr>
          <w:rFonts w:ascii="Verdana" w:eastAsia="Calibri" w:hAnsi="Verdana" w:cs="Times New Roman"/>
          <w:b/>
          <w:sz w:val="18"/>
          <w:szCs w:val="20"/>
        </w:rPr>
        <w:t>Aims and impact of the game:</w:t>
      </w:r>
    </w:p>
    <w:p w:rsidR="00A55D13" w:rsidRPr="00EC6F0B" w:rsidRDefault="009314AB" w:rsidP="009314AB">
      <w:pPr>
        <w:jc w:val="both"/>
        <w:rPr>
          <w:rFonts w:ascii="Verdana" w:eastAsia="Calibri" w:hAnsi="Verdana" w:cs="Times New Roman"/>
          <w:b/>
          <w:sz w:val="18"/>
          <w:szCs w:val="20"/>
        </w:rPr>
      </w:pPr>
      <w:r w:rsidRPr="00EC6F0B">
        <w:rPr>
          <w:rFonts w:ascii="Verdana" w:eastAsia="Calibri" w:hAnsi="Verdana" w:cs="Times New Roman"/>
          <w:sz w:val="18"/>
          <w:szCs w:val="20"/>
        </w:rPr>
        <w:t xml:space="preserve">1. Raise awareness about renewable energy focusing particularly on bioenergy and to provide an understanding of climate change and global warming, as well as the processes involved in producing them and the challenges in mitigating climate change. This will be achieved by designing the game in a way to help educate pupils as part of a stimulating and fun activity. </w:t>
      </w:r>
    </w:p>
    <w:p w:rsidR="009314AB" w:rsidRPr="00EC6F0B" w:rsidRDefault="009314AB" w:rsidP="009314AB">
      <w:pPr>
        <w:jc w:val="both"/>
        <w:rPr>
          <w:rFonts w:ascii="Verdana" w:eastAsia="Calibri" w:hAnsi="Verdana" w:cs="Times New Roman"/>
          <w:sz w:val="18"/>
          <w:szCs w:val="20"/>
        </w:rPr>
      </w:pPr>
      <w:r w:rsidRPr="00EC6F0B">
        <w:rPr>
          <w:rFonts w:ascii="Verdana" w:eastAsia="Calibri" w:hAnsi="Verdana" w:cs="Times New Roman"/>
          <w:sz w:val="18"/>
          <w:szCs w:val="20"/>
        </w:rPr>
        <w:t>2.  The game complements sections of Key Stage 3 of the National Curriculum, including: cells and organisation, material cycles and energy, cellular respiration, DNA and genes. The game will also give pupils an introduction to microbes and microbiology</w:t>
      </w:r>
    </w:p>
    <w:p w:rsidR="009314AB" w:rsidRPr="00EC6F0B" w:rsidRDefault="009314AB" w:rsidP="009314AB">
      <w:pPr>
        <w:jc w:val="both"/>
        <w:rPr>
          <w:rFonts w:ascii="Verdana" w:eastAsia="Calibri" w:hAnsi="Verdana" w:cs="Times New Roman"/>
          <w:sz w:val="18"/>
          <w:szCs w:val="20"/>
        </w:rPr>
      </w:pPr>
      <w:r w:rsidRPr="00EC6F0B">
        <w:rPr>
          <w:rFonts w:ascii="Verdana" w:eastAsia="Calibri" w:hAnsi="Verdana" w:cs="Times New Roman"/>
          <w:sz w:val="18"/>
          <w:szCs w:val="20"/>
        </w:rPr>
        <w:t xml:space="preserve">3. Parts of the game will give players not only scientific knowledge surrounding this topic, but also an insight into the social aspects too. This will include facts about political, publicity and people matters with the intension to give the players real life scenarios about how bioenergy is currently perceived </w:t>
      </w:r>
    </w:p>
    <w:p w:rsidR="009314AB" w:rsidRPr="00EC6F0B" w:rsidRDefault="009314AB" w:rsidP="009314AB">
      <w:pPr>
        <w:jc w:val="both"/>
        <w:rPr>
          <w:rFonts w:ascii="Verdana" w:eastAsia="Calibri" w:hAnsi="Verdana" w:cs="Times New Roman"/>
          <w:sz w:val="18"/>
          <w:szCs w:val="20"/>
        </w:rPr>
      </w:pPr>
      <w:r w:rsidRPr="00EC6F0B">
        <w:rPr>
          <w:rFonts w:ascii="Verdana" w:eastAsia="Calibri" w:hAnsi="Verdana" w:cs="Times New Roman"/>
          <w:sz w:val="18"/>
          <w:szCs w:val="20"/>
        </w:rPr>
        <w:lastRenderedPageBreak/>
        <w:t xml:space="preserve">4. The game will be created as a permanent tool which can be reused throughout schools and science fair outreach programmes creating a sustainable activity with long term benefits </w:t>
      </w:r>
    </w:p>
    <w:p w:rsidR="00A55D13" w:rsidRDefault="009314AB" w:rsidP="005A5770">
      <w:pPr>
        <w:jc w:val="both"/>
        <w:rPr>
          <w:rFonts w:ascii="Verdana" w:eastAsia="Calibri" w:hAnsi="Verdana" w:cs="Times New Roman"/>
          <w:sz w:val="18"/>
          <w:szCs w:val="20"/>
        </w:rPr>
      </w:pPr>
      <w:r w:rsidRPr="00EC6F0B">
        <w:rPr>
          <w:rFonts w:ascii="Verdana" w:eastAsia="Calibri" w:hAnsi="Verdana" w:cs="Times New Roman"/>
          <w:sz w:val="18"/>
          <w:szCs w:val="20"/>
        </w:rPr>
        <w:t>5. By using this game we hope to raise aspirations in this area of science and biotechnology with the aim that students will consider studying this new and exciting topic at University in the future</w:t>
      </w:r>
    </w:p>
    <w:p w:rsidR="00EC6F0B" w:rsidRPr="00EC6F0B" w:rsidRDefault="00EC6F0B" w:rsidP="005A5770">
      <w:pPr>
        <w:jc w:val="both"/>
        <w:rPr>
          <w:rFonts w:ascii="Verdana" w:eastAsia="Calibri" w:hAnsi="Verdana" w:cs="Times New Roman"/>
          <w:sz w:val="18"/>
          <w:szCs w:val="20"/>
        </w:rPr>
      </w:pPr>
    </w:p>
    <w:p w:rsidR="00EC6F0B" w:rsidRPr="00EC6F0B" w:rsidRDefault="00A55D13" w:rsidP="00EC6F0B">
      <w:pPr>
        <w:spacing w:after="200" w:line="276" w:lineRule="auto"/>
        <w:jc w:val="both"/>
        <w:rPr>
          <w:rFonts w:ascii="Verdana" w:eastAsia="Calibri" w:hAnsi="Verdana" w:cs="Times New Roman"/>
          <w:b/>
          <w:sz w:val="18"/>
          <w:szCs w:val="20"/>
        </w:rPr>
      </w:pPr>
      <w:r w:rsidRPr="00EC6F0B">
        <w:rPr>
          <w:rFonts w:ascii="Verdana" w:eastAsia="Calibri" w:hAnsi="Verdana" w:cs="Times New Roman"/>
          <w:b/>
          <w:sz w:val="18"/>
          <w:szCs w:val="20"/>
        </w:rPr>
        <w:t>Development and f</w:t>
      </w:r>
      <w:r w:rsidR="005734B3" w:rsidRPr="00EC6F0B">
        <w:rPr>
          <w:rFonts w:ascii="Verdana" w:eastAsia="Calibri" w:hAnsi="Verdana" w:cs="Times New Roman"/>
          <w:b/>
          <w:sz w:val="18"/>
          <w:szCs w:val="20"/>
        </w:rPr>
        <w:t xml:space="preserve">ocus </w:t>
      </w:r>
      <w:r w:rsidR="003C6912" w:rsidRPr="00EC6F0B">
        <w:rPr>
          <w:rFonts w:ascii="Verdana" w:eastAsia="Calibri" w:hAnsi="Verdana" w:cs="Times New Roman"/>
          <w:b/>
          <w:sz w:val="18"/>
          <w:szCs w:val="20"/>
        </w:rPr>
        <w:t>g</w:t>
      </w:r>
      <w:r w:rsidR="005734B3" w:rsidRPr="00EC6F0B">
        <w:rPr>
          <w:rFonts w:ascii="Verdana" w:eastAsia="Calibri" w:hAnsi="Verdana" w:cs="Times New Roman"/>
          <w:b/>
          <w:sz w:val="18"/>
          <w:szCs w:val="20"/>
        </w:rPr>
        <w:t>roup</w:t>
      </w:r>
      <w:r w:rsidRPr="00EC6F0B">
        <w:rPr>
          <w:rFonts w:ascii="Verdana" w:eastAsia="Calibri" w:hAnsi="Verdana" w:cs="Times New Roman"/>
          <w:b/>
          <w:sz w:val="18"/>
          <w:szCs w:val="20"/>
        </w:rPr>
        <w:t>s</w:t>
      </w:r>
      <w:r w:rsidR="005734B3" w:rsidRPr="00EC6F0B">
        <w:rPr>
          <w:rFonts w:ascii="Verdana" w:eastAsia="Calibri" w:hAnsi="Verdana" w:cs="Times New Roman"/>
          <w:b/>
          <w:sz w:val="18"/>
          <w:szCs w:val="20"/>
        </w:rPr>
        <w:t>:</w:t>
      </w:r>
    </w:p>
    <w:p w:rsidR="005734B3" w:rsidRPr="00EC6F0B" w:rsidRDefault="00EC6F0B" w:rsidP="00117ABE">
      <w:pPr>
        <w:spacing w:after="200" w:line="276" w:lineRule="auto"/>
        <w:jc w:val="both"/>
        <w:rPr>
          <w:rFonts w:ascii="Verdana" w:eastAsia="Calibri" w:hAnsi="Verdana" w:cs="Times New Roman"/>
          <w:b/>
          <w:sz w:val="18"/>
          <w:szCs w:val="20"/>
        </w:rPr>
      </w:pPr>
      <w:r w:rsidRPr="00EC6F0B">
        <w:rPr>
          <w:rFonts w:ascii="Verdana" w:eastAsia="Calibri" w:hAnsi="Verdana" w:cs="Times New Roman"/>
          <w:sz w:val="18"/>
          <w:szCs w:val="20"/>
        </w:rPr>
        <w:t>O</w:t>
      </w:r>
      <w:r w:rsidR="00B635FB" w:rsidRPr="00EC6F0B">
        <w:rPr>
          <w:rFonts w:ascii="Verdana" w:eastAsia="Calibri" w:hAnsi="Verdana" w:cs="Times New Roman"/>
          <w:sz w:val="18"/>
          <w:szCs w:val="20"/>
        </w:rPr>
        <w:t xml:space="preserve">nce a draft copy of the game was created, we </w:t>
      </w:r>
      <w:r w:rsidR="00B635FB" w:rsidRPr="00EC6F0B">
        <w:rPr>
          <w:rFonts w:ascii="Verdana" w:hAnsi="Verdana"/>
          <w:sz w:val="18"/>
          <w:szCs w:val="20"/>
        </w:rPr>
        <w:t xml:space="preserve">held a series of focus groups involving PhD students, research fellows and social scientists. The focus groups were set up to </w:t>
      </w:r>
      <w:r w:rsidR="00032516" w:rsidRPr="00EC6F0B">
        <w:rPr>
          <w:rFonts w:ascii="Verdana" w:hAnsi="Verdana"/>
          <w:sz w:val="18"/>
          <w:szCs w:val="20"/>
        </w:rPr>
        <w:t xml:space="preserve">play the draft game, generate discussion about the game including its aims and objectives and to ask the group for help with some of the scientific background. We also asked them about </w:t>
      </w:r>
      <w:r w:rsidR="00A55D13" w:rsidRPr="00EC6F0B">
        <w:rPr>
          <w:rFonts w:ascii="Verdana" w:hAnsi="Verdana"/>
          <w:sz w:val="18"/>
          <w:szCs w:val="20"/>
        </w:rPr>
        <w:t xml:space="preserve">how </w:t>
      </w:r>
      <w:r w:rsidR="00032516" w:rsidRPr="00EC6F0B">
        <w:rPr>
          <w:rFonts w:ascii="Verdana" w:hAnsi="Verdana"/>
          <w:sz w:val="18"/>
          <w:szCs w:val="20"/>
        </w:rPr>
        <w:t xml:space="preserve">we could improve and enhance the game.  </w:t>
      </w:r>
    </w:p>
    <w:p w:rsidR="00A55D13" w:rsidRDefault="00A55D13" w:rsidP="00117ABE">
      <w:pPr>
        <w:spacing w:after="200" w:line="276" w:lineRule="auto"/>
        <w:jc w:val="both"/>
        <w:rPr>
          <w:rFonts w:ascii="Verdana" w:eastAsia="Calibri" w:hAnsi="Verdana" w:cs="Times New Roman"/>
          <w:b/>
          <w:sz w:val="20"/>
          <w:szCs w:val="20"/>
        </w:rPr>
      </w:pPr>
      <w:r>
        <w:rPr>
          <w:rFonts w:ascii="Verdana" w:hAnsi="Verdana"/>
          <w:b/>
          <w:noProof/>
          <w:sz w:val="20"/>
          <w:lang w:eastAsia="en-GB"/>
        </w:rPr>
        <mc:AlternateContent>
          <mc:Choice Requires="wps">
            <w:drawing>
              <wp:anchor distT="0" distB="0" distL="114300" distR="114300" simplePos="0" relativeHeight="251660288" behindDoc="0" locked="0" layoutInCell="1" allowOverlap="1" wp14:anchorId="636DBA9D" wp14:editId="039D0F0D">
                <wp:simplePos x="0" y="0"/>
                <wp:positionH relativeFrom="column">
                  <wp:posOffset>1457325</wp:posOffset>
                </wp:positionH>
                <wp:positionV relativeFrom="paragraph">
                  <wp:posOffset>1593850</wp:posOffset>
                </wp:positionV>
                <wp:extent cx="318135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81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BF6" w:rsidRPr="00EC6F0B" w:rsidRDefault="00432BF6">
                            <w:pPr>
                              <w:rPr>
                                <w:rFonts w:ascii="Verdana" w:hAnsi="Verdana"/>
                                <w:i/>
                                <w:sz w:val="18"/>
                              </w:rPr>
                            </w:pPr>
                            <w:r w:rsidRPr="00EC6F0B">
                              <w:rPr>
                                <w:rFonts w:ascii="Verdana" w:hAnsi="Verdana"/>
                                <w:i/>
                                <w:sz w:val="18"/>
                              </w:rPr>
                              <w:t>The first draft copy of the Game of Fuels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6DBA9D" id="_x0000_t202" coordsize="21600,21600" o:spt="202" path="m,l,21600r21600,l21600,xe">
                <v:stroke joinstyle="miter"/>
                <v:path gradientshapeok="t" o:connecttype="rect"/>
              </v:shapetype>
              <v:shape id="Text Box 8" o:spid="_x0000_s1026" type="#_x0000_t202" style="position:absolute;left:0;text-align:left;margin-left:114.75pt;margin-top:125.5pt;width:250.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" fillcolor="white [3201]" stroked="f" strokeweight=".5pt">
                <v:textbox>
                  <w:txbxContent>
                    <w:p w:rsidR="00432BF6" w:rsidRPr="00EC6F0B" w:rsidRDefault="00432BF6">
                      <w:pPr>
                        <w:rPr>
                          <w:rFonts w:ascii="Verdana" w:hAnsi="Verdana"/>
                          <w:i/>
                          <w:sz w:val="18"/>
                        </w:rPr>
                      </w:pPr>
                      <w:r w:rsidRPr="00EC6F0B">
                        <w:rPr>
                          <w:rFonts w:ascii="Verdana" w:hAnsi="Verdana"/>
                          <w:i/>
                          <w:sz w:val="18"/>
                        </w:rPr>
                        <w:t>The first draft copy of the Game of Fuels</w:t>
                      </w:r>
                    </w:p>
                  </w:txbxContent>
                </v:textbox>
              </v:shape>
            </w:pict>
          </mc:Fallback>
        </mc:AlternateContent>
      </w:r>
      <w:r w:rsidRPr="00156120">
        <w:rPr>
          <w:rFonts w:ascii="Verdana" w:hAnsi="Verdana"/>
          <w:b/>
          <w:noProof/>
          <w:sz w:val="20"/>
          <w:lang w:eastAsia="en-GB"/>
        </w:rPr>
        <w:drawing>
          <wp:inline distT="0" distB="0" distL="0" distR="0" wp14:anchorId="3710249D" wp14:editId="015964EB">
            <wp:extent cx="5731510" cy="1522095"/>
            <wp:effectExtent l="0" t="0" r="2540" b="1905"/>
            <wp:docPr id="4" name="Picture 4" descr="S:\MHS\Life Sciences\Synthetic Biology Research Centre\Outreach and RRI\C1Net Bioenergy Game\Design Brief\board gam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HS\Life Sciences\Synthetic Biology Research Centre\Outreach and RRI\C1Net Bioenergy Game\Design Brief\board game compress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522095"/>
                    </a:xfrm>
                    <a:prstGeom prst="rect">
                      <a:avLst/>
                    </a:prstGeom>
                    <a:noFill/>
                    <a:ln>
                      <a:noFill/>
                    </a:ln>
                  </pic:spPr>
                </pic:pic>
              </a:graphicData>
            </a:graphic>
          </wp:inline>
        </w:drawing>
      </w:r>
    </w:p>
    <w:p w:rsidR="00A55D13" w:rsidRDefault="00A55D13" w:rsidP="00117ABE">
      <w:pPr>
        <w:spacing w:after="200" w:line="276" w:lineRule="auto"/>
        <w:jc w:val="both"/>
        <w:rPr>
          <w:rFonts w:ascii="Verdana" w:eastAsia="Calibri" w:hAnsi="Verdana" w:cs="Times New Roman"/>
          <w:b/>
          <w:sz w:val="20"/>
          <w:szCs w:val="20"/>
        </w:rPr>
      </w:pPr>
    </w:p>
    <w:p w:rsidR="00A55D13" w:rsidRDefault="00EC6F0B" w:rsidP="00117ABE">
      <w:pPr>
        <w:spacing w:after="200" w:line="276" w:lineRule="auto"/>
        <w:jc w:val="both"/>
        <w:rPr>
          <w:rFonts w:ascii="Verdana" w:eastAsia="Calibri" w:hAnsi="Verdana" w:cs="Times New Roman"/>
          <w:b/>
          <w:sz w:val="20"/>
          <w:szCs w:val="20"/>
        </w:rPr>
      </w:pPr>
      <w:r w:rsidRPr="00F50CE4">
        <w:rPr>
          <w:rFonts w:ascii="Verdana" w:eastAsia="Calibri" w:hAnsi="Verdana" w:cs="Times New Roman"/>
          <w:b/>
          <w:noProof/>
          <w:sz w:val="20"/>
          <w:szCs w:val="20"/>
          <w:lang w:eastAsia="en-GB"/>
        </w:rPr>
        <w:drawing>
          <wp:anchor distT="0" distB="0" distL="114300" distR="114300" simplePos="0" relativeHeight="251662336" behindDoc="0" locked="0" layoutInCell="1" allowOverlap="1" wp14:anchorId="1C2E1E4E" wp14:editId="304D51E8">
            <wp:simplePos x="0" y="0"/>
            <wp:positionH relativeFrom="margin">
              <wp:posOffset>2513330</wp:posOffset>
            </wp:positionH>
            <wp:positionV relativeFrom="margin">
              <wp:posOffset>-692785</wp:posOffset>
            </wp:positionV>
            <wp:extent cx="2428875" cy="1821180"/>
            <wp:effectExtent l="0" t="0" r="9525" b="7620"/>
            <wp:wrapSquare wrapText="bothSides"/>
            <wp:docPr id="6" name="Picture 6" descr="C:\Users\mbzld\AppData\Local\Microsoft\Windows\Temporary Internet Files\Content.Outlook\Q4OEI8PP\focus-landscap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zld\AppData\Local\Microsoft\Windows\Temporary Internet Files\Content.Outlook\Q4OEI8PP\focus-landscape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anchor>
        </w:drawing>
      </w:r>
      <w:r w:rsidRPr="00F50CE4">
        <w:rPr>
          <w:rFonts w:ascii="Verdana" w:eastAsia="Calibri" w:hAnsi="Verdana" w:cs="Times New Roman"/>
          <w:b/>
          <w:noProof/>
          <w:sz w:val="20"/>
          <w:szCs w:val="20"/>
          <w:lang w:eastAsia="en-GB"/>
        </w:rPr>
        <w:drawing>
          <wp:anchor distT="0" distB="0" distL="114300" distR="114300" simplePos="0" relativeHeight="251661312" behindDoc="0" locked="0" layoutInCell="1" allowOverlap="1" wp14:anchorId="10B23F84" wp14:editId="213B7702">
            <wp:simplePos x="0" y="0"/>
            <wp:positionH relativeFrom="margin">
              <wp:posOffset>141605</wp:posOffset>
            </wp:positionH>
            <wp:positionV relativeFrom="margin">
              <wp:posOffset>-550545</wp:posOffset>
            </wp:positionV>
            <wp:extent cx="1824355" cy="1456690"/>
            <wp:effectExtent l="0" t="6667" r="0" b="0"/>
            <wp:wrapSquare wrapText="bothSides"/>
            <wp:docPr id="5" name="Picture 5" descr="C:\Users\mbzld\AppData\Local\Microsoft\Windows\Temporary Internet Files\Content.Outlook\Q4OEI8PP\focus-portrai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zld\AppData\Local\Microsoft\Windows\Temporary Internet Files\Content.Outlook\Q4OEI8PP\focus-portrait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24355" cy="1456690"/>
                    </a:xfrm>
                    <a:prstGeom prst="rect">
                      <a:avLst/>
                    </a:prstGeom>
                    <a:noFill/>
                    <a:ln>
                      <a:noFill/>
                    </a:ln>
                  </pic:spPr>
                </pic:pic>
              </a:graphicData>
            </a:graphic>
          </wp:anchor>
        </w:drawing>
      </w:r>
    </w:p>
    <w:p w:rsidR="00A55D13" w:rsidRPr="00B635FB" w:rsidRDefault="00A55D13" w:rsidP="00117ABE">
      <w:pPr>
        <w:spacing w:after="200" w:line="276" w:lineRule="auto"/>
        <w:jc w:val="both"/>
        <w:rPr>
          <w:rFonts w:ascii="Verdana" w:eastAsia="Calibri" w:hAnsi="Verdana" w:cs="Times New Roman"/>
          <w:b/>
          <w:sz w:val="20"/>
          <w:szCs w:val="20"/>
        </w:rPr>
      </w:pPr>
    </w:p>
    <w:p w:rsidR="00432BF6" w:rsidRDefault="00F50CE4" w:rsidP="00117ABE">
      <w:pPr>
        <w:spacing w:after="200" w:line="276" w:lineRule="auto"/>
        <w:jc w:val="both"/>
        <w:rPr>
          <w:rFonts w:ascii="Verdana" w:eastAsia="Calibri" w:hAnsi="Verdana" w:cs="Times New Roman"/>
          <w:b/>
          <w:sz w:val="20"/>
          <w:szCs w:val="20"/>
        </w:rPr>
      </w:pPr>
      <w:r>
        <w:rPr>
          <w:rFonts w:ascii="Verdana" w:eastAsia="Calibri" w:hAnsi="Verdana" w:cs="Times New Roman"/>
          <w:b/>
          <w:noProof/>
          <w:sz w:val="20"/>
          <w:szCs w:val="20"/>
          <w:lang w:eastAsia="en-GB"/>
        </w:rPr>
        <w:lastRenderedPageBreak/>
        <w:t xml:space="preserve">                                  </w:t>
      </w:r>
    </w:p>
    <w:p w:rsidR="009314AB" w:rsidRDefault="009314AB" w:rsidP="00117ABE">
      <w:pPr>
        <w:spacing w:after="200" w:line="276" w:lineRule="auto"/>
        <w:jc w:val="both"/>
        <w:rPr>
          <w:rFonts w:ascii="Verdana" w:eastAsia="Calibri" w:hAnsi="Verdana" w:cs="Times New Roman"/>
          <w:b/>
          <w:sz w:val="20"/>
          <w:szCs w:val="20"/>
        </w:rPr>
      </w:pPr>
    </w:p>
    <w:p w:rsidR="009314AB" w:rsidRDefault="00EC6F0B" w:rsidP="00117ABE">
      <w:pPr>
        <w:spacing w:after="200" w:line="276" w:lineRule="auto"/>
        <w:jc w:val="both"/>
        <w:rPr>
          <w:rFonts w:ascii="Verdana" w:eastAsia="Calibri" w:hAnsi="Verdana" w:cs="Times New Roman"/>
          <w:b/>
          <w:sz w:val="20"/>
          <w:szCs w:val="20"/>
        </w:rPr>
      </w:pPr>
      <w:r>
        <w:rPr>
          <w:rFonts w:ascii="Verdana" w:eastAsia="Calibri" w:hAnsi="Verdana" w:cs="Times New Roman"/>
          <w:b/>
          <w:noProof/>
          <w:sz w:val="20"/>
          <w:szCs w:val="20"/>
          <w:lang w:eastAsia="en-GB"/>
        </w:rPr>
        <mc:AlternateContent>
          <mc:Choice Requires="wps">
            <w:drawing>
              <wp:anchor distT="0" distB="0" distL="114300" distR="114300" simplePos="0" relativeHeight="251659264" behindDoc="0" locked="0" layoutInCell="1" allowOverlap="1" wp14:anchorId="3F06DA1A" wp14:editId="04E9F376">
                <wp:simplePos x="0" y="0"/>
                <wp:positionH relativeFrom="column">
                  <wp:posOffset>962025</wp:posOffset>
                </wp:positionH>
                <wp:positionV relativeFrom="paragraph">
                  <wp:posOffset>13335</wp:posOffset>
                </wp:positionV>
                <wp:extent cx="3533775" cy="4762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5337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0CE4" w:rsidRPr="00EC6F0B" w:rsidRDefault="00F50CE4" w:rsidP="00F50CE4">
                            <w:pPr>
                              <w:jc w:val="center"/>
                              <w:rPr>
                                <w:rFonts w:ascii="Verdana" w:hAnsi="Verdana"/>
                                <w:i/>
                                <w:sz w:val="18"/>
                              </w:rPr>
                            </w:pPr>
                            <w:r w:rsidRPr="00EC6F0B">
                              <w:rPr>
                                <w:rFonts w:ascii="Verdana" w:hAnsi="Verdana"/>
                                <w:i/>
                                <w:sz w:val="18"/>
                              </w:rPr>
                              <w:t xml:space="preserve">One of the focus groups playing the draft </w:t>
                            </w:r>
                            <w:r w:rsidR="00432BF6" w:rsidRPr="00EC6F0B">
                              <w:rPr>
                                <w:rFonts w:ascii="Verdana" w:hAnsi="Verdana"/>
                                <w:i/>
                                <w:sz w:val="18"/>
                              </w:rPr>
                              <w:t xml:space="preserve">version of the </w:t>
                            </w:r>
                            <w:r w:rsidRPr="00EC6F0B">
                              <w:rPr>
                                <w:rFonts w:ascii="Verdana" w:hAnsi="Verdana"/>
                                <w:i/>
                                <w:sz w:val="18"/>
                              </w:rPr>
                              <w:t>game and generating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6DA1A" id="Text Box 7" o:spid="_x0000_s1027" type="#_x0000_t202" style="position:absolute;left:0;text-align:left;margin-left:75.75pt;margin-top:1.05pt;width:278.25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" fillcolor="white [3201]" stroked="f" strokeweight=".5pt">
                <v:textbox>
                  <w:txbxContent>
                    <w:p w:rsidR="00F50CE4" w:rsidRPr="00EC6F0B" w:rsidRDefault="00F50CE4" w:rsidP="00F50CE4">
                      <w:pPr>
                        <w:jc w:val="center"/>
                        <w:rPr>
                          <w:rFonts w:ascii="Verdana" w:hAnsi="Verdana"/>
                          <w:i/>
                          <w:sz w:val="18"/>
                        </w:rPr>
                      </w:pPr>
                      <w:r w:rsidRPr="00EC6F0B">
                        <w:rPr>
                          <w:rFonts w:ascii="Verdana" w:hAnsi="Verdana"/>
                          <w:i/>
                          <w:sz w:val="18"/>
                        </w:rPr>
                        <w:t xml:space="preserve">One of the focus groups playing the draft </w:t>
                      </w:r>
                      <w:r w:rsidR="00432BF6" w:rsidRPr="00EC6F0B">
                        <w:rPr>
                          <w:rFonts w:ascii="Verdana" w:hAnsi="Verdana"/>
                          <w:i/>
                          <w:sz w:val="18"/>
                        </w:rPr>
                        <w:t xml:space="preserve">version of the </w:t>
                      </w:r>
                      <w:r w:rsidRPr="00EC6F0B">
                        <w:rPr>
                          <w:rFonts w:ascii="Verdana" w:hAnsi="Verdana"/>
                          <w:i/>
                          <w:sz w:val="18"/>
                        </w:rPr>
                        <w:t>game and generating discussion</w:t>
                      </w:r>
                    </w:p>
                  </w:txbxContent>
                </v:textbox>
              </v:shape>
            </w:pict>
          </mc:Fallback>
        </mc:AlternateContent>
      </w:r>
    </w:p>
    <w:p w:rsidR="00A55D13" w:rsidRDefault="00A55D13" w:rsidP="00117ABE">
      <w:pPr>
        <w:spacing w:after="200" w:line="276" w:lineRule="auto"/>
        <w:jc w:val="both"/>
        <w:rPr>
          <w:rFonts w:ascii="Verdana" w:eastAsia="Calibri" w:hAnsi="Verdana" w:cs="Times New Roman"/>
          <w:b/>
          <w:sz w:val="20"/>
          <w:szCs w:val="20"/>
        </w:rPr>
      </w:pPr>
    </w:p>
    <w:p w:rsidR="002F3CA8" w:rsidRPr="00EC6F0B" w:rsidRDefault="002F3CA8" w:rsidP="00117ABE">
      <w:pPr>
        <w:spacing w:after="200" w:line="276" w:lineRule="auto"/>
        <w:jc w:val="both"/>
        <w:rPr>
          <w:rFonts w:ascii="Verdana" w:eastAsia="Calibri" w:hAnsi="Verdana" w:cs="Times New Roman"/>
          <w:b/>
          <w:sz w:val="18"/>
          <w:szCs w:val="20"/>
        </w:rPr>
      </w:pPr>
      <w:r w:rsidRPr="00EC6F0B">
        <w:rPr>
          <w:rFonts w:ascii="Verdana" w:eastAsia="Calibri" w:hAnsi="Verdana" w:cs="Times New Roman"/>
          <w:b/>
          <w:sz w:val="18"/>
          <w:szCs w:val="20"/>
        </w:rPr>
        <w:t>The final product:</w:t>
      </w:r>
    </w:p>
    <w:p w:rsidR="00D5162A" w:rsidRPr="00EC6F0B" w:rsidRDefault="007568E8" w:rsidP="00117ABE">
      <w:pPr>
        <w:spacing w:after="200" w:line="276" w:lineRule="auto"/>
        <w:jc w:val="both"/>
        <w:rPr>
          <w:rFonts w:ascii="Verdana" w:eastAsia="Calibri" w:hAnsi="Verdana" w:cs="Times New Roman"/>
          <w:sz w:val="18"/>
          <w:szCs w:val="20"/>
        </w:rPr>
      </w:pPr>
      <w:r w:rsidRPr="00EC6F0B">
        <w:rPr>
          <w:rFonts w:ascii="Verdana" w:eastAsia="Calibri" w:hAnsi="Verdana" w:cs="Times New Roman"/>
          <w:sz w:val="18"/>
          <w:szCs w:val="20"/>
        </w:rPr>
        <w:t xml:space="preserve">The final copy of the game was printed on durable vinyl material measuring width: 60cm and length: 170cm. </w:t>
      </w:r>
    </w:p>
    <w:p w:rsidR="008779F8" w:rsidRPr="00EC6F0B" w:rsidRDefault="008779F8" w:rsidP="00117ABE">
      <w:pPr>
        <w:spacing w:after="200" w:line="276" w:lineRule="auto"/>
        <w:jc w:val="both"/>
        <w:rPr>
          <w:rFonts w:ascii="Verdana" w:eastAsia="Calibri" w:hAnsi="Verdana" w:cs="Times New Roman"/>
          <w:sz w:val="18"/>
          <w:szCs w:val="20"/>
        </w:rPr>
      </w:pPr>
      <w:r w:rsidRPr="00EC6F0B">
        <w:rPr>
          <w:rFonts w:ascii="Verdana" w:eastAsia="Calibri" w:hAnsi="Verdana" w:cs="Times New Roman"/>
          <w:noProof/>
          <w:sz w:val="18"/>
          <w:szCs w:val="20"/>
          <w:lang w:eastAsia="en-GB"/>
        </w:rPr>
        <mc:AlternateContent>
          <mc:Choice Requires="wps">
            <w:drawing>
              <wp:anchor distT="0" distB="0" distL="114300" distR="114300" simplePos="0" relativeHeight="251663360" behindDoc="0" locked="0" layoutInCell="1" allowOverlap="1" wp14:anchorId="4AF7FB9C" wp14:editId="267C5F3F">
                <wp:simplePos x="0" y="0"/>
                <wp:positionH relativeFrom="column">
                  <wp:posOffset>685800</wp:posOffset>
                </wp:positionH>
                <wp:positionV relativeFrom="paragraph">
                  <wp:posOffset>2066290</wp:posOffset>
                </wp:positionV>
                <wp:extent cx="4429125" cy="2952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429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9F8" w:rsidRPr="00EC6F0B" w:rsidRDefault="008779F8">
                            <w:pPr>
                              <w:rPr>
                                <w:rFonts w:ascii="Verdana" w:hAnsi="Verdana"/>
                                <w:i/>
                                <w:sz w:val="18"/>
                              </w:rPr>
                            </w:pPr>
                            <w:r w:rsidRPr="00EC6F0B">
                              <w:rPr>
                                <w:rFonts w:ascii="Verdana" w:hAnsi="Verdana"/>
                                <w:i/>
                                <w:sz w:val="18"/>
                              </w:rPr>
                              <w:t>Final version of the Game of Fuels printed onto vinyl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7FB9C" id="Text Box 11" o:spid="_x0000_s1028" type="#_x0000_t202" style="position:absolute;left:0;text-align:left;margin-left:54pt;margin-top:162.7pt;width:348.75pt;height:2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" fillcolor="white [3201]" stroked="f" strokeweight=".5pt">
                <v:textbox>
                  <w:txbxContent>
                    <w:p w:rsidR="008779F8" w:rsidRPr="00EC6F0B" w:rsidRDefault="008779F8">
                      <w:pPr>
                        <w:rPr>
                          <w:rFonts w:ascii="Verdana" w:hAnsi="Verdana"/>
                          <w:i/>
                          <w:sz w:val="18"/>
                        </w:rPr>
                      </w:pPr>
                      <w:r w:rsidRPr="00EC6F0B">
                        <w:rPr>
                          <w:rFonts w:ascii="Verdana" w:hAnsi="Verdana"/>
                          <w:i/>
                          <w:sz w:val="18"/>
                        </w:rPr>
                        <w:t>Final version of the Game of Fuels printed onto vinyl material</w:t>
                      </w:r>
                    </w:p>
                  </w:txbxContent>
                </v:textbox>
              </v:shape>
            </w:pict>
          </mc:Fallback>
        </mc:AlternateContent>
      </w:r>
      <w:r w:rsidRPr="00EC6F0B">
        <w:rPr>
          <w:rFonts w:ascii="Verdana" w:eastAsia="Calibri" w:hAnsi="Verdana" w:cs="Times New Roman"/>
          <w:noProof/>
          <w:sz w:val="18"/>
          <w:szCs w:val="20"/>
          <w:lang w:eastAsia="en-GB"/>
        </w:rPr>
        <w:drawing>
          <wp:inline distT="0" distB="0" distL="0" distR="0" wp14:anchorId="0C5EC9FC" wp14:editId="2B7770B6">
            <wp:extent cx="5667375" cy="2036445"/>
            <wp:effectExtent l="0" t="0" r="9525" b="1905"/>
            <wp:docPr id="10" name="Picture 10" descr="E:\Game of Fuels\Corrected_stitched_GOF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e of Fuels\Corrected_stitched_GOF_boar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02"/>
                    <a:stretch/>
                  </pic:blipFill>
                  <pic:spPr bwMode="auto">
                    <a:xfrm>
                      <a:off x="0" y="0"/>
                      <a:ext cx="5668343" cy="2036793"/>
                    </a:xfrm>
                    <a:prstGeom prst="rect">
                      <a:avLst/>
                    </a:prstGeom>
                    <a:noFill/>
                    <a:ln>
                      <a:noFill/>
                    </a:ln>
                    <a:extLst>
                      <a:ext uri="{53640926-AAD7-44D8-BBD7-CCE9431645EC}">
                        <a14:shadowObscured xmlns:a14="http://schemas.microsoft.com/office/drawing/2010/main"/>
                      </a:ext>
                    </a:extLst>
                  </pic:spPr>
                </pic:pic>
              </a:graphicData>
            </a:graphic>
          </wp:inline>
        </w:drawing>
      </w:r>
    </w:p>
    <w:p w:rsidR="00EC6F0B" w:rsidRDefault="00EC6F0B" w:rsidP="00117ABE">
      <w:pPr>
        <w:spacing w:after="200" w:line="276" w:lineRule="auto"/>
        <w:jc w:val="both"/>
        <w:rPr>
          <w:rFonts w:ascii="Verdana" w:eastAsia="Calibri" w:hAnsi="Verdana" w:cs="Times New Roman"/>
          <w:sz w:val="18"/>
          <w:szCs w:val="20"/>
        </w:rPr>
      </w:pPr>
    </w:p>
    <w:p w:rsidR="00D5162A" w:rsidRPr="00EC6F0B" w:rsidRDefault="00D5162A" w:rsidP="00117ABE">
      <w:pPr>
        <w:spacing w:after="200" w:line="276" w:lineRule="auto"/>
        <w:jc w:val="both"/>
        <w:rPr>
          <w:rFonts w:ascii="Verdana" w:eastAsia="Calibri" w:hAnsi="Verdana" w:cs="Times New Roman"/>
          <w:sz w:val="18"/>
          <w:szCs w:val="20"/>
        </w:rPr>
      </w:pPr>
      <w:r w:rsidRPr="00EC6F0B">
        <w:rPr>
          <w:rFonts w:ascii="Verdana" w:eastAsia="Calibri" w:hAnsi="Verdana" w:cs="Times New Roman"/>
          <w:sz w:val="18"/>
          <w:szCs w:val="20"/>
        </w:rPr>
        <w:t>The game consists of the following materials:</w:t>
      </w:r>
    </w:p>
    <w:p w:rsidR="00D5162A" w:rsidRPr="00EC6F0B" w:rsidRDefault="002B0DA2"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Game board (printed on a Vinyl mat)</w:t>
      </w:r>
    </w:p>
    <w:p w:rsidR="002B0DA2" w:rsidRPr="00EC6F0B" w:rsidRDefault="002B0DA2"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 xml:space="preserve">x4 coloured wooden trucks </w:t>
      </w:r>
    </w:p>
    <w:p w:rsidR="002B0DA2" w:rsidRPr="00EC6F0B" w:rsidRDefault="002B0DA2"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x4 coloured wooden cubes</w:t>
      </w:r>
    </w:p>
    <w:p w:rsidR="00B627EC" w:rsidRPr="00EC6F0B" w:rsidRDefault="00B627EC"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x4 fuel fact cards</w:t>
      </w:r>
    </w:p>
    <w:p w:rsidR="002B0DA2" w:rsidRPr="00EC6F0B" w:rsidRDefault="002B0DA2"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x1 die</w:t>
      </w:r>
    </w:p>
    <w:p w:rsidR="002B0DA2" w:rsidRPr="00EC6F0B" w:rsidRDefault="00B627EC"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Glossary of terms</w:t>
      </w:r>
    </w:p>
    <w:p w:rsidR="00B627EC" w:rsidRPr="00EC6F0B" w:rsidRDefault="00B627EC"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lastRenderedPageBreak/>
        <w:t>Game of Fuels background information card</w:t>
      </w:r>
    </w:p>
    <w:p w:rsidR="00B627EC" w:rsidRPr="00EC6F0B" w:rsidRDefault="00B627EC"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PPP (Politics, Publicity &amp; People) cards</w:t>
      </w:r>
    </w:p>
    <w:p w:rsidR="00B627EC" w:rsidRPr="00EC6F0B" w:rsidRDefault="00B627EC" w:rsidP="002B0DA2">
      <w:pPr>
        <w:pStyle w:val="ListParagraph"/>
        <w:numPr>
          <w:ilvl w:val="0"/>
          <w:numId w:val="2"/>
        </w:numPr>
        <w:jc w:val="both"/>
        <w:rPr>
          <w:rFonts w:ascii="Verdana" w:eastAsia="Calibri" w:hAnsi="Verdana" w:cs="Times New Roman"/>
          <w:sz w:val="18"/>
          <w:szCs w:val="20"/>
        </w:rPr>
      </w:pPr>
      <w:r w:rsidRPr="00EC6F0B">
        <w:rPr>
          <w:rFonts w:ascii="Verdana" w:eastAsia="Calibri" w:hAnsi="Verdana" w:cs="Times New Roman"/>
          <w:sz w:val="18"/>
          <w:szCs w:val="20"/>
        </w:rPr>
        <w:t>Q (question) cards</w:t>
      </w:r>
    </w:p>
    <w:p w:rsidR="00D32E8E" w:rsidRDefault="00D32E8E" w:rsidP="00D32E8E">
      <w:pPr>
        <w:pStyle w:val="ListParagraph"/>
        <w:numPr>
          <w:ilvl w:val="0"/>
          <w:numId w:val="2"/>
        </w:numPr>
        <w:jc w:val="both"/>
        <w:rPr>
          <w:rFonts w:ascii="Verdana" w:eastAsia="Calibri" w:hAnsi="Verdana" w:cs="Times New Roman"/>
          <w:sz w:val="18"/>
          <w:szCs w:val="20"/>
        </w:rPr>
      </w:pPr>
      <w:r w:rsidRPr="00EC6F0B">
        <w:rPr>
          <w:noProof/>
          <w:lang w:eastAsia="en-GB"/>
        </w:rPr>
        <w:drawing>
          <wp:anchor distT="0" distB="0" distL="114300" distR="114300" simplePos="0" relativeHeight="251667456" behindDoc="0" locked="0" layoutInCell="1" allowOverlap="1" wp14:anchorId="26A6E071" wp14:editId="6AFD1BC6">
            <wp:simplePos x="0" y="0"/>
            <wp:positionH relativeFrom="margin">
              <wp:posOffset>542925</wp:posOffset>
            </wp:positionH>
            <wp:positionV relativeFrom="margin">
              <wp:posOffset>6943725</wp:posOffset>
            </wp:positionV>
            <wp:extent cx="4429125" cy="2334895"/>
            <wp:effectExtent l="0" t="0" r="9525" b="8255"/>
            <wp:wrapSquare wrapText="bothSides"/>
            <wp:docPr id="12" name="Picture 12" descr="E:\Game of Fuels\GO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me of Fuels\GO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F0B" w:rsidRPr="00EC6F0B">
        <w:rPr>
          <w:rFonts w:ascii="Verdana" w:eastAsia="Calibri" w:hAnsi="Verdana" w:cs="Times New Roman"/>
          <w:sz w:val="18"/>
          <w:szCs w:val="20"/>
        </w:rPr>
        <w:t>Game of Fuels stickers</w:t>
      </w:r>
    </w:p>
    <w:p w:rsidR="00D32E8E" w:rsidRDefault="00D32E8E" w:rsidP="00D32E8E">
      <w:pPr>
        <w:jc w:val="both"/>
        <w:rPr>
          <w:rFonts w:ascii="Verdana" w:eastAsia="Calibri" w:hAnsi="Verdana" w:cs="Times New Roman"/>
          <w:sz w:val="18"/>
          <w:szCs w:val="20"/>
        </w:rPr>
      </w:pPr>
    </w:p>
    <w:p w:rsidR="00D32E8E" w:rsidRDefault="00D32E8E" w:rsidP="00D32E8E">
      <w:pPr>
        <w:jc w:val="both"/>
        <w:rPr>
          <w:rFonts w:ascii="Verdana" w:eastAsia="Calibri" w:hAnsi="Verdana" w:cs="Times New Roman"/>
          <w:b/>
          <w:sz w:val="18"/>
          <w:szCs w:val="20"/>
        </w:rPr>
      </w:pPr>
    </w:p>
    <w:p w:rsidR="00D32E8E" w:rsidRDefault="00D32E8E" w:rsidP="00D32E8E">
      <w:pPr>
        <w:jc w:val="both"/>
        <w:rPr>
          <w:rFonts w:ascii="Verdana" w:eastAsia="Calibri" w:hAnsi="Verdana" w:cs="Times New Roman"/>
          <w:b/>
          <w:sz w:val="18"/>
          <w:szCs w:val="20"/>
        </w:rPr>
      </w:pPr>
    </w:p>
    <w:p w:rsidR="00D32E8E" w:rsidRDefault="00D32E8E" w:rsidP="00D32E8E">
      <w:pPr>
        <w:jc w:val="both"/>
        <w:rPr>
          <w:rFonts w:ascii="Verdana" w:eastAsia="Calibri" w:hAnsi="Verdana" w:cs="Times New Roman"/>
          <w:b/>
          <w:sz w:val="18"/>
          <w:szCs w:val="20"/>
        </w:rPr>
      </w:pPr>
    </w:p>
    <w:p w:rsidR="00D32E8E" w:rsidRDefault="00D32E8E" w:rsidP="00D32E8E">
      <w:pPr>
        <w:jc w:val="both"/>
        <w:rPr>
          <w:rFonts w:ascii="Verdana" w:eastAsia="Calibri" w:hAnsi="Verdana" w:cs="Times New Roman"/>
          <w:b/>
          <w:sz w:val="18"/>
          <w:szCs w:val="20"/>
        </w:rPr>
      </w:pPr>
    </w:p>
    <w:p w:rsidR="00D32E8E" w:rsidRDefault="00D32E8E" w:rsidP="00D32E8E">
      <w:pPr>
        <w:jc w:val="both"/>
        <w:rPr>
          <w:rFonts w:ascii="Verdana" w:eastAsia="Calibri" w:hAnsi="Verdana" w:cs="Times New Roman"/>
          <w:b/>
          <w:sz w:val="18"/>
          <w:szCs w:val="20"/>
        </w:rPr>
      </w:pPr>
    </w:p>
    <w:p w:rsidR="00D32E8E" w:rsidRDefault="00D32E8E" w:rsidP="00D32E8E">
      <w:pPr>
        <w:jc w:val="both"/>
        <w:rPr>
          <w:rFonts w:ascii="Verdana" w:eastAsia="Calibri" w:hAnsi="Verdana" w:cs="Times New Roman"/>
          <w:b/>
          <w:sz w:val="18"/>
          <w:szCs w:val="20"/>
        </w:rPr>
      </w:pPr>
      <w:r w:rsidRPr="00EC6F0B">
        <w:rPr>
          <w:noProof/>
          <w:lang w:eastAsia="en-GB"/>
        </w:rPr>
        <mc:AlternateContent>
          <mc:Choice Requires="wps">
            <w:drawing>
              <wp:anchor distT="0" distB="0" distL="114300" distR="114300" simplePos="0" relativeHeight="251665408" behindDoc="0" locked="0" layoutInCell="1" allowOverlap="1" wp14:anchorId="32CBC1D4" wp14:editId="4DD7BDF4">
                <wp:simplePos x="0" y="0"/>
                <wp:positionH relativeFrom="column">
                  <wp:posOffset>1724025</wp:posOffset>
                </wp:positionH>
                <wp:positionV relativeFrom="paragraph">
                  <wp:posOffset>765810</wp:posOffset>
                </wp:positionV>
                <wp:extent cx="1943100"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431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F0B" w:rsidRPr="00EC6F0B" w:rsidRDefault="00EC6F0B">
                            <w:pPr>
                              <w:rPr>
                                <w:rFonts w:ascii="Verdana" w:hAnsi="Verdana"/>
                                <w:i/>
                                <w:sz w:val="20"/>
                              </w:rPr>
                            </w:pPr>
                            <w:r w:rsidRPr="00EC6F0B">
                              <w:rPr>
                                <w:rFonts w:ascii="Verdana" w:hAnsi="Verdana"/>
                                <w:i/>
                                <w:sz w:val="20"/>
                              </w:rPr>
                              <w:t xml:space="preserve">Game of Fuels materials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CBC1D4" id="Text Box 13" o:spid="_x0000_s1029" type="#_x0000_t202" style="position:absolute;left:0;text-align:left;margin-left:135.75pt;margin-top:60.3pt;width:153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" fillcolor="white [3201]" stroked="f" strokeweight=".5pt">
                <v:textbox>
                  <w:txbxContent>
                    <w:p w:rsidR="00EC6F0B" w:rsidRPr="00EC6F0B" w:rsidRDefault="00EC6F0B">
                      <w:pPr>
                        <w:rPr>
                          <w:rFonts w:ascii="Verdana" w:hAnsi="Verdana"/>
                          <w:i/>
                          <w:sz w:val="20"/>
                        </w:rPr>
                      </w:pPr>
                      <w:r w:rsidRPr="00EC6F0B">
                        <w:rPr>
                          <w:rFonts w:ascii="Verdana" w:hAnsi="Verdana"/>
                          <w:i/>
                          <w:sz w:val="20"/>
                        </w:rPr>
                        <w:t xml:space="preserve">Game of Fuels materials </w:t>
                      </w:r>
                    </w:p>
                  </w:txbxContent>
                </v:textbox>
              </v:shape>
            </w:pict>
          </mc:Fallback>
        </mc:AlternateContent>
      </w:r>
    </w:p>
    <w:p w:rsidR="00D32E8E" w:rsidRPr="00CA76B3" w:rsidRDefault="00D32E8E" w:rsidP="00D32E8E">
      <w:pPr>
        <w:jc w:val="both"/>
        <w:rPr>
          <w:rFonts w:ascii="Verdana" w:eastAsia="Calibri" w:hAnsi="Verdana" w:cs="Times New Roman"/>
          <w:sz w:val="18"/>
          <w:szCs w:val="20"/>
        </w:rPr>
      </w:pPr>
      <w:r w:rsidRPr="00CA76B3">
        <w:rPr>
          <w:rFonts w:ascii="Verdana" w:eastAsia="Calibri" w:hAnsi="Verdana" w:cs="Times New Roman"/>
          <w:b/>
          <w:sz w:val="18"/>
          <w:szCs w:val="20"/>
        </w:rPr>
        <w:t>How to play the game:</w:t>
      </w:r>
    </w:p>
    <w:p w:rsidR="00D32E8E" w:rsidRDefault="00D32E8E" w:rsidP="008B02F4">
      <w:pPr>
        <w:jc w:val="both"/>
        <w:rPr>
          <w:rFonts w:ascii="Verdana" w:eastAsia="Calibri" w:hAnsi="Verdana" w:cs="Verdana"/>
          <w:sz w:val="18"/>
          <w:szCs w:val="20"/>
        </w:rPr>
      </w:pPr>
      <w:r w:rsidRPr="00EC6F0B">
        <w:rPr>
          <w:rFonts w:ascii="Verdana" w:eastAsia="Calibri" w:hAnsi="Verdana" w:cs="Times New Roman"/>
          <w:sz w:val="18"/>
          <w:szCs w:val="20"/>
        </w:rPr>
        <w:t xml:space="preserve">Each player chooses a game-piece consisting of a miniaturized pick-up truck containing a feedstock; they will also be </w:t>
      </w:r>
      <w:r w:rsidRPr="00EC6F0B">
        <w:rPr>
          <w:rFonts w:ascii="Verdana" w:eastAsia="Calibri" w:hAnsi="Verdana" w:cs="Verdana"/>
          <w:sz w:val="18"/>
          <w:szCs w:val="20"/>
        </w:rPr>
        <w:t xml:space="preserve">given a fact card with information on about their particular feedstock. Each player rolls a die and moves their vehicle ahead from the feedstock origins through the preparation and production processes to the final product. </w:t>
      </w:r>
    </w:p>
    <w:p w:rsidR="00D32E8E" w:rsidRDefault="00D32E8E" w:rsidP="008B02F4">
      <w:pPr>
        <w:jc w:val="both"/>
        <w:rPr>
          <w:rFonts w:ascii="Verdana" w:hAnsi="Verdana"/>
          <w:sz w:val="18"/>
          <w:szCs w:val="20"/>
        </w:rPr>
      </w:pPr>
      <w:r w:rsidRPr="00EC6F0B">
        <w:rPr>
          <w:rFonts w:ascii="Verdana" w:eastAsia="Calibri" w:hAnsi="Verdana" w:cs="Times New Roman"/>
          <w:sz w:val="18"/>
          <w:szCs w:val="20"/>
        </w:rPr>
        <w:t xml:space="preserve">There are challenges along the road; if a player lands on a PPP (Politics, Publicity &amp; People) space they will be given a fact which can either hinder or enhance </w:t>
      </w:r>
      <w:r w:rsidR="00117ABE" w:rsidRPr="00EC6F0B">
        <w:rPr>
          <w:rFonts w:ascii="Verdana" w:eastAsia="Calibri" w:hAnsi="Verdana" w:cs="Times New Roman"/>
          <w:sz w:val="18"/>
          <w:szCs w:val="20"/>
        </w:rPr>
        <w:t xml:space="preserve">their movement along the board. If a player lands on a </w:t>
      </w:r>
      <w:r w:rsidR="00B627EC" w:rsidRPr="00EC6F0B">
        <w:rPr>
          <w:rFonts w:ascii="Verdana" w:eastAsia="Calibri" w:hAnsi="Verdana" w:cs="Times New Roman"/>
          <w:sz w:val="18"/>
          <w:szCs w:val="20"/>
        </w:rPr>
        <w:t>normal road space</w:t>
      </w:r>
      <w:r w:rsidR="00117ABE" w:rsidRPr="00EC6F0B">
        <w:rPr>
          <w:rFonts w:ascii="Verdana" w:eastAsia="Calibri" w:hAnsi="Verdana" w:cs="Times New Roman"/>
          <w:sz w:val="18"/>
          <w:szCs w:val="20"/>
        </w:rPr>
        <w:t>, they will be required to answer the question correctly in order to continue</w:t>
      </w:r>
      <w:r w:rsidR="008B02F4" w:rsidRPr="00EC6F0B">
        <w:rPr>
          <w:rFonts w:ascii="Verdana" w:eastAsia="Calibri" w:hAnsi="Verdana" w:cs="Times New Roman"/>
          <w:sz w:val="18"/>
          <w:szCs w:val="20"/>
        </w:rPr>
        <w:t xml:space="preserve"> and if a player lands on a </w:t>
      </w:r>
      <w:r w:rsidR="008B02F4" w:rsidRPr="00EC6F0B">
        <w:rPr>
          <w:rFonts w:ascii="Verdana" w:hAnsi="Verdana"/>
          <w:sz w:val="18"/>
          <w:szCs w:val="20"/>
        </w:rPr>
        <w:t xml:space="preserve">C space (Conference) this means they are at a scientific meeting and will need to say, out-loud, one sentence about their fuel from their fuel fact card and everybody </w:t>
      </w:r>
      <w:r w:rsidR="008B02F4" w:rsidRPr="00EC6F0B">
        <w:rPr>
          <w:rFonts w:ascii="Verdana" w:hAnsi="Verdana"/>
          <w:sz w:val="18"/>
          <w:szCs w:val="20"/>
        </w:rPr>
        <w:lastRenderedPageBreak/>
        <w:t>playing gives them a round of applause. There are also</w:t>
      </w:r>
      <w:r w:rsidR="008B02F4" w:rsidRPr="00EC6F0B">
        <w:rPr>
          <w:sz w:val="20"/>
        </w:rPr>
        <w:t xml:space="preserve"> </w:t>
      </w:r>
      <w:r w:rsidR="008B02F4" w:rsidRPr="00EC6F0B">
        <w:rPr>
          <w:rFonts w:ascii="Verdana" w:hAnsi="Verdana"/>
          <w:sz w:val="18"/>
          <w:szCs w:val="20"/>
        </w:rPr>
        <w:t xml:space="preserve">STOP! space, if the player lands on this space they must read out their disaster and go back the number of spaces as instructed. </w:t>
      </w:r>
    </w:p>
    <w:p w:rsidR="00B627EC" w:rsidRPr="00D32E8E" w:rsidRDefault="00117ABE" w:rsidP="008B02F4">
      <w:pPr>
        <w:jc w:val="both"/>
        <w:rPr>
          <w:rFonts w:ascii="Verdana" w:eastAsia="Calibri" w:hAnsi="Verdana" w:cs="Times New Roman"/>
          <w:sz w:val="18"/>
          <w:szCs w:val="20"/>
        </w:rPr>
      </w:pPr>
      <w:r w:rsidRPr="00EC6F0B">
        <w:rPr>
          <w:rFonts w:ascii="Verdana" w:eastAsia="Calibri" w:hAnsi="Verdana" w:cs="Verdana"/>
          <w:sz w:val="18"/>
          <w:szCs w:val="20"/>
        </w:rPr>
        <w:t xml:space="preserve">The players proceed through the necessary steps and required technologies for a sustainable bioenergy production. The game concludes when one of the players has developed their entire bio-industrial line production and has made their final product. </w:t>
      </w:r>
      <w:r w:rsidR="00EC6F0B" w:rsidRPr="00EC6F0B">
        <w:rPr>
          <w:rFonts w:ascii="Verdana" w:eastAsia="Calibri" w:hAnsi="Verdana" w:cs="Verdana"/>
          <w:sz w:val="18"/>
          <w:szCs w:val="20"/>
        </w:rPr>
        <w:t xml:space="preserve"> </w:t>
      </w:r>
    </w:p>
    <w:p w:rsidR="005A5770" w:rsidRPr="00EC6F0B" w:rsidRDefault="005A5770" w:rsidP="00117ABE">
      <w:pPr>
        <w:jc w:val="both"/>
        <w:rPr>
          <w:rFonts w:ascii="Verdana" w:eastAsia="Calibri" w:hAnsi="Verdana" w:cs="Times New Roman"/>
          <w:sz w:val="18"/>
          <w:szCs w:val="20"/>
        </w:rPr>
      </w:pPr>
    </w:p>
    <w:p w:rsidR="005A5770" w:rsidRPr="00EC6F0B" w:rsidRDefault="00730F46" w:rsidP="00117ABE">
      <w:pPr>
        <w:jc w:val="both"/>
        <w:rPr>
          <w:rFonts w:ascii="Verdana" w:eastAsia="Calibri" w:hAnsi="Verdana" w:cs="Times New Roman"/>
          <w:b/>
          <w:sz w:val="18"/>
          <w:szCs w:val="20"/>
        </w:rPr>
      </w:pPr>
      <w:r w:rsidRPr="00EC6F0B">
        <w:rPr>
          <w:rFonts w:ascii="Verdana" w:eastAsia="Calibri" w:hAnsi="Verdana" w:cs="Times New Roman"/>
          <w:b/>
          <w:sz w:val="18"/>
          <w:szCs w:val="20"/>
        </w:rPr>
        <w:t>Future plans</w:t>
      </w:r>
      <w:r w:rsidR="00C53404" w:rsidRPr="00EC6F0B">
        <w:rPr>
          <w:rFonts w:ascii="Verdana" w:eastAsia="Calibri" w:hAnsi="Verdana" w:cs="Times New Roman"/>
          <w:b/>
          <w:sz w:val="18"/>
          <w:szCs w:val="20"/>
        </w:rPr>
        <w:t>:</w:t>
      </w:r>
    </w:p>
    <w:p w:rsidR="00117ABE" w:rsidRPr="00EC6F0B" w:rsidRDefault="00730F46" w:rsidP="00817140">
      <w:pPr>
        <w:jc w:val="both"/>
        <w:rPr>
          <w:rFonts w:ascii="Verdana" w:hAnsi="Verdana"/>
          <w:sz w:val="18"/>
          <w:szCs w:val="20"/>
        </w:rPr>
      </w:pPr>
      <w:r w:rsidRPr="00EC6F0B">
        <w:rPr>
          <w:rFonts w:ascii="Verdana" w:hAnsi="Verdana"/>
          <w:color w:val="000000" w:themeColor="text1"/>
          <w:sz w:val="18"/>
          <w:szCs w:val="20"/>
        </w:rPr>
        <w:t xml:space="preserve">We are </w:t>
      </w:r>
      <w:r w:rsidR="00817140" w:rsidRPr="00EC6F0B">
        <w:rPr>
          <w:rFonts w:ascii="Verdana" w:hAnsi="Verdana"/>
          <w:color w:val="000000" w:themeColor="text1"/>
          <w:sz w:val="18"/>
          <w:szCs w:val="20"/>
        </w:rPr>
        <w:t>planning</w:t>
      </w:r>
      <w:r w:rsidRPr="00EC6F0B">
        <w:rPr>
          <w:rFonts w:ascii="Verdana" w:hAnsi="Verdana"/>
          <w:color w:val="000000" w:themeColor="text1"/>
          <w:sz w:val="18"/>
          <w:szCs w:val="20"/>
        </w:rPr>
        <w:t xml:space="preserve"> to trial the game in autumn 2016</w:t>
      </w:r>
      <w:r w:rsidR="00C53404" w:rsidRPr="00EC6F0B">
        <w:rPr>
          <w:rFonts w:ascii="Verdana" w:hAnsi="Verdana"/>
          <w:color w:val="000000" w:themeColor="text1"/>
          <w:sz w:val="18"/>
          <w:szCs w:val="20"/>
        </w:rPr>
        <w:t xml:space="preserve"> </w:t>
      </w:r>
      <w:r w:rsidRPr="00EC6F0B">
        <w:rPr>
          <w:rFonts w:ascii="Verdana" w:hAnsi="Verdana"/>
          <w:color w:val="000000" w:themeColor="text1"/>
          <w:sz w:val="18"/>
          <w:szCs w:val="20"/>
        </w:rPr>
        <w:t>at</w:t>
      </w:r>
      <w:r w:rsidR="00C53404" w:rsidRPr="00EC6F0B">
        <w:rPr>
          <w:rFonts w:ascii="Verdana" w:hAnsi="Verdana"/>
          <w:color w:val="000000" w:themeColor="text1"/>
          <w:sz w:val="18"/>
          <w:szCs w:val="20"/>
        </w:rPr>
        <w:t xml:space="preserve"> </w:t>
      </w:r>
      <w:r w:rsidRPr="00EC6F0B">
        <w:rPr>
          <w:rFonts w:ascii="Verdana" w:hAnsi="Verdana"/>
          <w:color w:val="000000" w:themeColor="text1"/>
          <w:sz w:val="18"/>
          <w:szCs w:val="20"/>
        </w:rPr>
        <w:t xml:space="preserve">5 local University of Nottingham, Widening Participation target schools. </w:t>
      </w:r>
      <w:r w:rsidR="00C53404" w:rsidRPr="00EC6F0B">
        <w:rPr>
          <w:rFonts w:ascii="Verdana" w:hAnsi="Verdana"/>
          <w:sz w:val="18"/>
          <w:szCs w:val="20"/>
        </w:rPr>
        <w:t>We will run sessions of the game at these schools and will include</w:t>
      </w:r>
      <w:r w:rsidR="00727EA4" w:rsidRPr="00EC6F0B">
        <w:rPr>
          <w:rFonts w:ascii="Verdana" w:hAnsi="Verdana"/>
          <w:sz w:val="18"/>
          <w:szCs w:val="20"/>
        </w:rPr>
        <w:t xml:space="preserve"> classes from years 7,</w:t>
      </w:r>
      <w:r w:rsidR="00C53404" w:rsidRPr="00EC6F0B">
        <w:rPr>
          <w:rFonts w:ascii="Verdana" w:hAnsi="Verdana"/>
          <w:sz w:val="18"/>
          <w:szCs w:val="20"/>
        </w:rPr>
        <w:t xml:space="preserve"> 8</w:t>
      </w:r>
      <w:r w:rsidR="00727EA4" w:rsidRPr="00EC6F0B">
        <w:rPr>
          <w:rFonts w:ascii="Verdana" w:hAnsi="Verdana"/>
          <w:sz w:val="18"/>
          <w:szCs w:val="20"/>
        </w:rPr>
        <w:t xml:space="preserve"> &amp; 9</w:t>
      </w:r>
      <w:r w:rsidR="00C53404" w:rsidRPr="00EC6F0B">
        <w:rPr>
          <w:rFonts w:ascii="Verdana" w:hAnsi="Verdana"/>
          <w:sz w:val="18"/>
          <w:szCs w:val="20"/>
        </w:rPr>
        <w:t>.</w:t>
      </w:r>
      <w:r w:rsidRPr="00EC6F0B">
        <w:rPr>
          <w:rFonts w:ascii="Verdana" w:hAnsi="Verdana"/>
          <w:sz w:val="18"/>
          <w:szCs w:val="20"/>
        </w:rPr>
        <w:t xml:space="preserve"> Following the trial we will adapt the game as necessary and advertise it to other local schools, community groups and at science fairs. </w:t>
      </w:r>
    </w:p>
    <w:p w:rsidR="009314AB" w:rsidRPr="00EC6F0B" w:rsidRDefault="009314AB" w:rsidP="00817140">
      <w:pPr>
        <w:jc w:val="both"/>
        <w:rPr>
          <w:rFonts w:ascii="Verdana" w:hAnsi="Verdana"/>
          <w:color w:val="000000" w:themeColor="text1"/>
          <w:sz w:val="18"/>
          <w:szCs w:val="20"/>
        </w:rPr>
      </w:pPr>
    </w:p>
    <w:p w:rsidR="00DB5FA2" w:rsidRPr="00EC6F0B" w:rsidRDefault="00DB5FA2" w:rsidP="00EE7CA4">
      <w:pPr>
        <w:rPr>
          <w:rFonts w:ascii="Verdana" w:hAnsi="Verdana"/>
          <w:b/>
          <w:sz w:val="18"/>
          <w:szCs w:val="20"/>
        </w:rPr>
      </w:pPr>
      <w:r w:rsidRPr="00EC6F0B">
        <w:rPr>
          <w:rFonts w:ascii="Verdana" w:hAnsi="Verdana"/>
          <w:b/>
          <w:sz w:val="18"/>
          <w:szCs w:val="20"/>
        </w:rPr>
        <w:t>Evaluation</w:t>
      </w:r>
      <w:r w:rsidR="00EE7CA4" w:rsidRPr="00EC6F0B">
        <w:rPr>
          <w:rFonts w:ascii="Verdana" w:hAnsi="Verdana"/>
          <w:b/>
          <w:sz w:val="18"/>
          <w:szCs w:val="20"/>
        </w:rPr>
        <w:t xml:space="preserve"> and effectiveness</w:t>
      </w:r>
      <w:r w:rsidRPr="00EC6F0B">
        <w:rPr>
          <w:rFonts w:ascii="Verdana" w:hAnsi="Verdana"/>
          <w:b/>
          <w:sz w:val="18"/>
          <w:szCs w:val="20"/>
        </w:rPr>
        <w:t>:</w:t>
      </w:r>
    </w:p>
    <w:p w:rsidR="00EE7CA4" w:rsidRPr="00EC6F0B" w:rsidRDefault="00730F46" w:rsidP="00817140">
      <w:pPr>
        <w:jc w:val="both"/>
        <w:rPr>
          <w:rFonts w:ascii="Verdana" w:hAnsi="Verdana"/>
          <w:sz w:val="18"/>
          <w:szCs w:val="20"/>
        </w:rPr>
      </w:pPr>
      <w:r w:rsidRPr="00EC6F0B">
        <w:rPr>
          <w:rFonts w:ascii="Verdana" w:hAnsi="Verdana"/>
          <w:sz w:val="18"/>
          <w:szCs w:val="20"/>
        </w:rPr>
        <w:t xml:space="preserve">This </w:t>
      </w:r>
      <w:r w:rsidR="00EE7CA4" w:rsidRPr="00EC6F0B">
        <w:rPr>
          <w:rFonts w:ascii="Verdana" w:hAnsi="Verdana"/>
          <w:sz w:val="18"/>
          <w:szCs w:val="20"/>
        </w:rPr>
        <w:t>will be measured by using teacher and participant feedback forms</w:t>
      </w:r>
      <w:r w:rsidRPr="00EC6F0B">
        <w:rPr>
          <w:rFonts w:ascii="Verdana" w:hAnsi="Verdana"/>
          <w:sz w:val="18"/>
          <w:szCs w:val="20"/>
        </w:rPr>
        <w:t xml:space="preserve"> </w:t>
      </w:r>
      <w:r w:rsidR="00EE7CA4" w:rsidRPr="00EC6F0B">
        <w:rPr>
          <w:rFonts w:ascii="Verdana" w:hAnsi="Verdana"/>
          <w:sz w:val="18"/>
          <w:szCs w:val="20"/>
        </w:rPr>
        <w:t>following playing the game</w:t>
      </w:r>
      <w:r w:rsidRPr="00EC6F0B">
        <w:rPr>
          <w:rFonts w:ascii="Verdana" w:hAnsi="Verdana"/>
          <w:sz w:val="18"/>
          <w:szCs w:val="20"/>
        </w:rPr>
        <w:t>, all feedback will be evaluated and reported on.</w:t>
      </w:r>
    </w:p>
    <w:p w:rsidR="002C147E" w:rsidRPr="00117ABE" w:rsidRDefault="002C147E" w:rsidP="00817140">
      <w:pPr>
        <w:jc w:val="both"/>
        <w:rPr>
          <w:rFonts w:ascii="Verdana" w:hAnsi="Verdana"/>
          <w:sz w:val="28"/>
          <w:szCs w:val="28"/>
        </w:rPr>
      </w:pPr>
    </w:p>
    <w:sectPr w:rsidR="002C147E" w:rsidRPr="00117A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924" w:rsidRDefault="005E5924" w:rsidP="00EC6F0B">
      <w:pPr>
        <w:spacing w:after="0" w:line="240" w:lineRule="auto"/>
      </w:pPr>
      <w:r>
        <w:separator/>
      </w:r>
    </w:p>
  </w:endnote>
  <w:endnote w:type="continuationSeparator" w:id="0">
    <w:p w:rsidR="005E5924" w:rsidRDefault="005E5924" w:rsidP="00EC6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924" w:rsidRDefault="005E5924" w:rsidP="00EC6F0B">
      <w:pPr>
        <w:spacing w:after="0" w:line="240" w:lineRule="auto"/>
      </w:pPr>
      <w:r>
        <w:separator/>
      </w:r>
    </w:p>
  </w:footnote>
  <w:footnote w:type="continuationSeparator" w:id="0">
    <w:p w:rsidR="005E5924" w:rsidRDefault="005E5924" w:rsidP="00EC6F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3548E"/>
    <w:multiLevelType w:val="hybridMultilevel"/>
    <w:tmpl w:val="BE5C7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EB4481"/>
    <w:multiLevelType w:val="hybridMultilevel"/>
    <w:tmpl w:val="1CB84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BE"/>
    <w:rsid w:val="00032516"/>
    <w:rsid w:val="00117ABE"/>
    <w:rsid w:val="00156120"/>
    <w:rsid w:val="001D417E"/>
    <w:rsid w:val="002713BB"/>
    <w:rsid w:val="002B0DA2"/>
    <w:rsid w:val="002C147E"/>
    <w:rsid w:val="002D1C6F"/>
    <w:rsid w:val="002E4685"/>
    <w:rsid w:val="002F3CA8"/>
    <w:rsid w:val="002F721C"/>
    <w:rsid w:val="003C6912"/>
    <w:rsid w:val="003D59D2"/>
    <w:rsid w:val="00432BF6"/>
    <w:rsid w:val="004447D8"/>
    <w:rsid w:val="0046741F"/>
    <w:rsid w:val="005734B3"/>
    <w:rsid w:val="005A5770"/>
    <w:rsid w:val="005E5924"/>
    <w:rsid w:val="00702A69"/>
    <w:rsid w:val="00727EA4"/>
    <w:rsid w:val="00730F46"/>
    <w:rsid w:val="007439E1"/>
    <w:rsid w:val="007568E8"/>
    <w:rsid w:val="007A3AB3"/>
    <w:rsid w:val="00817140"/>
    <w:rsid w:val="008779F8"/>
    <w:rsid w:val="00895926"/>
    <w:rsid w:val="008B02F4"/>
    <w:rsid w:val="009314AB"/>
    <w:rsid w:val="00990A4D"/>
    <w:rsid w:val="00A014FC"/>
    <w:rsid w:val="00A077DF"/>
    <w:rsid w:val="00A55D13"/>
    <w:rsid w:val="00A86C51"/>
    <w:rsid w:val="00AA37C1"/>
    <w:rsid w:val="00AD2C2B"/>
    <w:rsid w:val="00AD5426"/>
    <w:rsid w:val="00AD6336"/>
    <w:rsid w:val="00AE0712"/>
    <w:rsid w:val="00AF0C4B"/>
    <w:rsid w:val="00B60803"/>
    <w:rsid w:val="00B627EC"/>
    <w:rsid w:val="00B635FB"/>
    <w:rsid w:val="00C03E69"/>
    <w:rsid w:val="00C53404"/>
    <w:rsid w:val="00CA76B3"/>
    <w:rsid w:val="00CE1132"/>
    <w:rsid w:val="00CE776A"/>
    <w:rsid w:val="00D32E8E"/>
    <w:rsid w:val="00D41A70"/>
    <w:rsid w:val="00D5162A"/>
    <w:rsid w:val="00DB5FA2"/>
    <w:rsid w:val="00EB0777"/>
    <w:rsid w:val="00EC6F0B"/>
    <w:rsid w:val="00EE7CA4"/>
    <w:rsid w:val="00F50CE4"/>
    <w:rsid w:val="00F64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85A560-67CC-4ED4-8306-4A22600F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404"/>
    <w:pPr>
      <w:spacing w:after="200" w:line="276" w:lineRule="auto"/>
      <w:ind w:left="720"/>
      <w:contextualSpacing/>
    </w:pPr>
  </w:style>
  <w:style w:type="paragraph" w:styleId="NoSpacing">
    <w:name w:val="No Spacing"/>
    <w:uiPriority w:val="1"/>
    <w:qFormat/>
    <w:rsid w:val="00032516"/>
    <w:pPr>
      <w:spacing w:after="0" w:line="240" w:lineRule="auto"/>
    </w:pPr>
  </w:style>
  <w:style w:type="paragraph" w:styleId="Header">
    <w:name w:val="header"/>
    <w:basedOn w:val="Normal"/>
    <w:link w:val="HeaderChar"/>
    <w:uiPriority w:val="99"/>
    <w:unhideWhenUsed/>
    <w:rsid w:val="00EC6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F0B"/>
  </w:style>
  <w:style w:type="paragraph" w:styleId="Footer">
    <w:name w:val="footer"/>
    <w:basedOn w:val="Normal"/>
    <w:link w:val="FooterChar"/>
    <w:uiPriority w:val="99"/>
    <w:unhideWhenUsed/>
    <w:rsid w:val="00EC6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5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Dynes Louise</dc:creator>
  <cp:keywords/>
  <dc:description/>
  <cp:lastModifiedBy>Minton Jacqueline</cp:lastModifiedBy>
  <cp:revision>2</cp:revision>
  <dcterms:created xsi:type="dcterms:W3CDTF">2016-08-03T15:19:00Z</dcterms:created>
  <dcterms:modified xsi:type="dcterms:W3CDTF">2016-08-03T15:19:00Z</dcterms:modified>
</cp:coreProperties>
</file>